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Voorbeeldbrief trouwe gevers Actie Kerkbalans 2025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highlight w:val="yellow"/>
          <w:u w:val="none"/>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&lt;Naam&gt;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highlight w:val="yellow"/>
          <w:u w:val="none"/>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&lt;Straat + nummer&gt;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&lt;Postcode + Plaats&gt;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Samen voor de kerk van morgen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&lt;Plaatsnaam&gt;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januari 2025</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&lt;Best/Geacht&gt;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&lt;parochielid/gemeentelid&gt; &lt;of persoonlijk adresseren&gt;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Wat betekent de kerk voor u? Is het een plek waar u God vindt? Een plek waar u gelijkgestemden ontmoet, uw zorgen kunt delen of naar anderen omziet? Of waar uw (klein)kind geloof, hoop en liefde ontvangt?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Samen zingen, tot rust komen, een kaarsje branden; het geschenk van de plaatselijke kerk is voor iedereen anders. Maar voor ontelbaar veel mensen van grote waarde! Gisteren, vandaag en hopelijk ook morgen.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Dat geldt ook voor onze </w:t>
      </w: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&lt;gemeente/parochie&gt;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We zijn dankbaar dat we van betekenis mogen zijn voor elkaar en voor de samenleving. Maar dat gaat helaas niet vanzelf. Het kost inzet van vele vrijwilligers, maar vaagt ook om voldoende middelen.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U steunt onze kerk trouw. Daar zijn we u dankbaar voor! Ook in 2025 hebben we uw steun nodig om het samen kerk-zijn vorm en inhoud te geven. Met deze brief doen we daarom een beroep op u voor de jaarlijkse financiële bijdrage. We willen daarbij benadrukken dat veel kosten door onder meer de inflatie fors zijn gestegen. Dat drukt op onze begroting. We vragen u daar rekening mee te houden en uw gift indien mogelijk te verhogen.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Als kerk maken we kosten voor onder meer het kerkgebouw, het pastoraat, het kinder- en jeugdwerk of </w:t>
      </w: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&lt;voorbeeld noemen&gt;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In 2025 willen we daarnaast </w:t>
      </w: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&lt;activiteit noemen of invullen op welke manier uw kerk van betekenis wil zijn&gt;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Met uw bijdrage kunnen we dit realiseren. Samen staan we ook financieel voor de kerk van morgen!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Het geschenk van de kerk, dat willen we behouden en doorgeven. Mogen we weer op u rekenen? </w:t>
      </w: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&lt;Vul het toezeggingsformulier vandaag nog in.&gt; &lt;In de betaalinstructie hieronder ziet u op welke (andere) manieren u uw gift over kunt maken.&gt;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Alvast heel hartelijk dank!</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Met vriendelijke groet,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sectPr>
          <w:pgSz w:h="16838" w:w="11906" w:orient="portrait"/>
          <w:pgMar w:bottom="903" w:top="1218" w:left="1134" w:right="1134" w:header="709" w:footer="0"/>
          <w:pgNumType w:start="1"/>
        </w:sect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&lt;Voorzitter Parochiebestuur / Kerkenraad&gt;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&lt;Penningmeester Parochiebestuur / Voorzitter College van kerkrentmeesters&gt;</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sectPr>
          <w:type w:val="continuous"/>
          <w:pgSz w:h="16838" w:w="11906" w:orient="portrait"/>
          <w:pgMar w:bottom="142" w:top="954" w:left="1134" w:right="3542" w:header="708" w:footer="708"/>
          <w:cols w:equalWidth="0" w:num="2">
            <w:col w:space="142" w:w="3543.9999999999986"/>
            <w:col w:space="0" w:w="3543.9999999999986"/>
          </w:cols>
        </w:sect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2" w:firstLine="0"/>
        <w:jc w:val="left"/>
        <w:rPr>
          <w:rFonts w:ascii="Aptos" w:cs="Aptos" w:eastAsia="Aptos" w:hAnsi="Aptos"/>
          <w:b w:val="1"/>
          <w:i w:val="1"/>
          <w:smallCaps w:val="0"/>
          <w:strike w:val="0"/>
          <w:color w:val="000000"/>
          <w:sz w:val="22"/>
          <w:szCs w:val="22"/>
          <w:u w:val="none"/>
          <w:shd w:fill="auto" w:val="clear"/>
          <w:vertAlign w:val="baseline"/>
        </w:rPr>
      </w:pPr>
      <w:r w:rsidDel="00000000" w:rsidR="00000000" w:rsidRPr="00000000">
        <w:rPr>
          <w:rFonts w:ascii="Aptos" w:cs="Aptos" w:eastAsia="Aptos" w:hAnsi="Aptos"/>
          <w:b w:val="1"/>
          <w:i w:val="1"/>
          <w:smallCaps w:val="0"/>
          <w:strike w:val="0"/>
          <w:color w:val="000000"/>
          <w:sz w:val="22"/>
          <w:szCs w:val="22"/>
          <w:u w:val="none"/>
          <w:shd w:fill="auto" w:val="clear"/>
          <w:vertAlign w:val="baseline"/>
          <w:rtl w:val="0"/>
        </w:rPr>
        <w:t xml:space="preserve">P.S. Kerk-zijn kunnen we alleen samen! Geef daarom voor het geschenk van uw &lt;</w:t>
      </w:r>
      <w:r w:rsidDel="00000000" w:rsidR="00000000" w:rsidRPr="00000000">
        <w:rPr>
          <w:rFonts w:ascii="Aptos" w:cs="Aptos" w:eastAsia="Aptos" w:hAnsi="Aptos"/>
          <w:b w:val="1"/>
          <w:i w:val="1"/>
          <w:smallCaps w:val="0"/>
          <w:strike w:val="0"/>
          <w:color w:val="000000"/>
          <w:sz w:val="22"/>
          <w:szCs w:val="22"/>
          <w:highlight w:val="yellow"/>
          <w:u w:val="none"/>
          <w:vertAlign w:val="baseline"/>
          <w:rtl w:val="0"/>
        </w:rPr>
        <w:t xml:space="preserve">kerk/gemeente/parochie</w:t>
      </w:r>
      <w:r w:rsidDel="00000000" w:rsidR="00000000" w:rsidRPr="00000000">
        <w:rPr>
          <w:rFonts w:ascii="Aptos" w:cs="Aptos" w:eastAsia="Aptos" w:hAnsi="Aptos"/>
          <w:b w:val="1"/>
          <w:i w:val="1"/>
          <w:smallCaps w:val="0"/>
          <w:strike w:val="0"/>
          <w:color w:val="000000"/>
          <w:sz w:val="22"/>
          <w:szCs w:val="22"/>
          <w:u w:val="none"/>
          <w:shd w:fill="auto" w:val="clear"/>
          <w:vertAlign w:val="baseline"/>
          <w:rtl w:val="0"/>
        </w:rPr>
        <w:t xml:space="preserve">&gt;. Geef voor de kerk van morgen.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2" w:firstLine="0"/>
        <w:jc w:val="left"/>
        <w:rPr>
          <w:rFonts w:ascii="Aptos" w:cs="Aptos" w:eastAsia="Aptos" w:hAnsi="Aptos"/>
          <w:b w:val="0"/>
          <w:i w:val="0"/>
          <w:smallCaps w:val="0"/>
          <w:strike w:val="0"/>
          <w:color w:val="000000"/>
          <w:sz w:val="22"/>
          <w:szCs w:val="22"/>
          <w:highlight w:val="yellow"/>
          <w:u w:val="none"/>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&lt;INVOEGEN BETAALINSTRUCTIE!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2" w:firstLine="0"/>
        <w:jc w:val="left"/>
        <w:rPr>
          <w:rFonts w:ascii="Aptos" w:cs="Aptos" w:eastAsia="Aptos" w:hAnsi="Aptos"/>
          <w:b w:val="1"/>
          <w:i w:val="1"/>
          <w:smallCaps w:val="0"/>
          <w:strike w:val="0"/>
          <w:color w:val="ff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Zie: Downloads &gt; Financieel &gt; Betaalinstructie verschillende opties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type w:val="continuous"/>
      <w:pgSz w:h="16838" w:w="11906" w:orient="portrait"/>
      <w:pgMar w:bottom="567" w:top="1010" w:left="1134" w:right="1134" w:header="709"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4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4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40" w:lineRule="auto"/>
    </w:pPr>
    <w:rPr>
      <w:color w:val="0f4761"/>
      <w:sz w:val="28"/>
      <w:szCs w:val="28"/>
    </w:rPr>
  </w:style>
  <w:style w:type="paragraph" w:styleId="Heading4">
    <w:name w:val="heading 4"/>
    <w:basedOn w:val="Normal"/>
    <w:next w:val="Normal"/>
    <w:pPr>
      <w:keepNext w:val="1"/>
      <w:keepLines w:val="1"/>
      <w:spacing w:after="40" w:before="80" w:line="240" w:lineRule="auto"/>
    </w:pPr>
    <w:rPr>
      <w:i w:val="1"/>
      <w:color w:val="0f4761"/>
      <w:sz w:val="24"/>
      <w:szCs w:val="24"/>
    </w:rPr>
  </w:style>
  <w:style w:type="paragraph" w:styleId="Heading5">
    <w:name w:val="heading 5"/>
    <w:basedOn w:val="Normal"/>
    <w:next w:val="Normal"/>
    <w:pPr>
      <w:keepNext w:val="1"/>
      <w:keepLines w:val="1"/>
      <w:spacing w:after="40" w:before="80" w:line="240" w:lineRule="auto"/>
    </w:pPr>
    <w:rPr>
      <w:color w:val="0f4761"/>
      <w:sz w:val="24"/>
      <w:szCs w:val="24"/>
    </w:rPr>
  </w:style>
  <w:style w:type="paragraph" w:styleId="Heading6">
    <w:name w:val="heading 6"/>
    <w:basedOn w:val="Normal"/>
    <w:next w:val="Normal"/>
    <w:pPr>
      <w:keepNext w:val="1"/>
      <w:keepLines w:val="1"/>
      <w:spacing w:after="0" w:before="40" w:line="240" w:lineRule="auto"/>
    </w:pPr>
    <w:rPr>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ard" w:default="1">
    <w:name w:val="Normal"/>
    <w:qFormat w:val="1"/>
    <w:rsid w:val="00B40AEA"/>
    <w:pPr>
      <w:spacing w:after="160" w:line="256" w:lineRule="auto"/>
    </w:pPr>
    <w:rPr>
      <w:kern w:val="0"/>
      <w:sz w:val="22"/>
      <w:szCs w:val="22"/>
    </w:rPr>
  </w:style>
  <w:style w:type="paragraph" w:styleId="Kop1">
    <w:name w:val="heading 1"/>
    <w:basedOn w:val="Standaard"/>
    <w:next w:val="Standaard"/>
    <w:link w:val="Kop1Char"/>
    <w:uiPriority w:val="9"/>
    <w:qFormat w:val="1"/>
    <w:rsid w:val="00B40AEA"/>
    <w:pPr>
      <w:keepNext w:val="1"/>
      <w:keepLines w:val="1"/>
      <w:spacing w:after="80" w:before="360" w:line="240" w:lineRule="auto"/>
      <w:outlineLvl w:val="0"/>
    </w:pPr>
    <w:rPr>
      <w:rFonts w:asciiTheme="majorHAnsi" w:cstheme="majorBidi" w:eastAsiaTheme="majorEastAsia" w:hAnsiTheme="majorHAnsi"/>
      <w:color w:val="0f4761" w:themeColor="accent1" w:themeShade="0000BF"/>
      <w:kern w:val="2"/>
      <w:sz w:val="40"/>
      <w:szCs w:val="40"/>
    </w:rPr>
  </w:style>
  <w:style w:type="paragraph" w:styleId="Kop2">
    <w:name w:val="heading 2"/>
    <w:basedOn w:val="Standaard"/>
    <w:next w:val="Standaard"/>
    <w:link w:val="Kop2Char"/>
    <w:uiPriority w:val="9"/>
    <w:semiHidden w:val="1"/>
    <w:unhideWhenUsed w:val="1"/>
    <w:qFormat w:val="1"/>
    <w:rsid w:val="00B40AEA"/>
    <w:pPr>
      <w:keepNext w:val="1"/>
      <w:keepLines w:val="1"/>
      <w:spacing w:after="80" w:before="160" w:line="240" w:lineRule="auto"/>
      <w:outlineLvl w:val="1"/>
    </w:pPr>
    <w:rPr>
      <w:rFonts w:asciiTheme="majorHAnsi" w:cstheme="majorBidi" w:eastAsiaTheme="majorEastAsia" w:hAnsiTheme="majorHAnsi"/>
      <w:color w:val="0f4761" w:themeColor="accent1" w:themeShade="0000BF"/>
      <w:kern w:val="2"/>
      <w:sz w:val="32"/>
      <w:szCs w:val="32"/>
    </w:rPr>
  </w:style>
  <w:style w:type="paragraph" w:styleId="Kop3">
    <w:name w:val="heading 3"/>
    <w:basedOn w:val="Standaard"/>
    <w:next w:val="Standaard"/>
    <w:link w:val="Kop3Char"/>
    <w:uiPriority w:val="9"/>
    <w:semiHidden w:val="1"/>
    <w:unhideWhenUsed w:val="1"/>
    <w:qFormat w:val="1"/>
    <w:rsid w:val="00B40AEA"/>
    <w:pPr>
      <w:keepNext w:val="1"/>
      <w:keepLines w:val="1"/>
      <w:spacing w:after="80" w:before="160" w:line="240" w:lineRule="auto"/>
      <w:outlineLvl w:val="2"/>
    </w:pPr>
    <w:rPr>
      <w:rFonts w:cstheme="majorBidi" w:eastAsiaTheme="majorEastAsia"/>
      <w:color w:val="0f4761" w:themeColor="accent1" w:themeShade="0000BF"/>
      <w:kern w:val="2"/>
      <w:sz w:val="28"/>
      <w:szCs w:val="28"/>
    </w:rPr>
  </w:style>
  <w:style w:type="paragraph" w:styleId="Kop4">
    <w:name w:val="heading 4"/>
    <w:basedOn w:val="Standaard"/>
    <w:next w:val="Standaard"/>
    <w:link w:val="Kop4Char"/>
    <w:uiPriority w:val="9"/>
    <w:semiHidden w:val="1"/>
    <w:unhideWhenUsed w:val="1"/>
    <w:qFormat w:val="1"/>
    <w:rsid w:val="00B40AEA"/>
    <w:pPr>
      <w:keepNext w:val="1"/>
      <w:keepLines w:val="1"/>
      <w:spacing w:after="40" w:before="80" w:line="240" w:lineRule="auto"/>
      <w:outlineLvl w:val="3"/>
    </w:pPr>
    <w:rPr>
      <w:rFonts w:cstheme="majorBidi" w:eastAsiaTheme="majorEastAsia"/>
      <w:i w:val="1"/>
      <w:iCs w:val="1"/>
      <w:color w:val="0f4761" w:themeColor="accent1" w:themeShade="0000BF"/>
      <w:kern w:val="2"/>
      <w:sz w:val="24"/>
      <w:szCs w:val="24"/>
    </w:rPr>
  </w:style>
  <w:style w:type="paragraph" w:styleId="Kop5">
    <w:name w:val="heading 5"/>
    <w:basedOn w:val="Standaard"/>
    <w:next w:val="Standaard"/>
    <w:link w:val="Kop5Char"/>
    <w:uiPriority w:val="9"/>
    <w:semiHidden w:val="1"/>
    <w:unhideWhenUsed w:val="1"/>
    <w:qFormat w:val="1"/>
    <w:rsid w:val="00B40AEA"/>
    <w:pPr>
      <w:keepNext w:val="1"/>
      <w:keepLines w:val="1"/>
      <w:spacing w:after="40" w:before="80" w:line="240" w:lineRule="auto"/>
      <w:outlineLvl w:val="4"/>
    </w:pPr>
    <w:rPr>
      <w:rFonts w:cstheme="majorBidi" w:eastAsiaTheme="majorEastAsia"/>
      <w:color w:val="0f4761" w:themeColor="accent1" w:themeShade="0000BF"/>
      <w:kern w:val="2"/>
      <w:sz w:val="24"/>
      <w:szCs w:val="24"/>
    </w:rPr>
  </w:style>
  <w:style w:type="paragraph" w:styleId="Kop6">
    <w:name w:val="heading 6"/>
    <w:basedOn w:val="Standaard"/>
    <w:next w:val="Standaard"/>
    <w:link w:val="Kop6Char"/>
    <w:uiPriority w:val="9"/>
    <w:semiHidden w:val="1"/>
    <w:unhideWhenUsed w:val="1"/>
    <w:qFormat w:val="1"/>
    <w:rsid w:val="00B40AEA"/>
    <w:pPr>
      <w:keepNext w:val="1"/>
      <w:keepLines w:val="1"/>
      <w:spacing w:after="0" w:before="40" w:line="240" w:lineRule="auto"/>
      <w:outlineLvl w:val="5"/>
    </w:pPr>
    <w:rPr>
      <w:rFonts w:cstheme="majorBidi" w:eastAsiaTheme="majorEastAsia"/>
      <w:i w:val="1"/>
      <w:iCs w:val="1"/>
      <w:color w:val="595959" w:themeColor="text1" w:themeTint="0000A6"/>
      <w:kern w:val="2"/>
      <w:sz w:val="24"/>
      <w:szCs w:val="24"/>
    </w:rPr>
  </w:style>
  <w:style w:type="paragraph" w:styleId="Kop7">
    <w:name w:val="heading 7"/>
    <w:basedOn w:val="Standaard"/>
    <w:next w:val="Standaard"/>
    <w:link w:val="Kop7Char"/>
    <w:uiPriority w:val="9"/>
    <w:semiHidden w:val="1"/>
    <w:unhideWhenUsed w:val="1"/>
    <w:qFormat w:val="1"/>
    <w:rsid w:val="00B40AEA"/>
    <w:pPr>
      <w:keepNext w:val="1"/>
      <w:keepLines w:val="1"/>
      <w:spacing w:after="0" w:before="40" w:line="240" w:lineRule="auto"/>
      <w:outlineLvl w:val="6"/>
    </w:pPr>
    <w:rPr>
      <w:rFonts w:cstheme="majorBidi" w:eastAsiaTheme="majorEastAsia"/>
      <w:color w:val="595959" w:themeColor="text1" w:themeTint="0000A6"/>
      <w:kern w:val="2"/>
      <w:sz w:val="24"/>
      <w:szCs w:val="24"/>
    </w:rPr>
  </w:style>
  <w:style w:type="paragraph" w:styleId="Kop8">
    <w:name w:val="heading 8"/>
    <w:basedOn w:val="Standaard"/>
    <w:next w:val="Standaard"/>
    <w:link w:val="Kop8Char"/>
    <w:uiPriority w:val="9"/>
    <w:semiHidden w:val="1"/>
    <w:unhideWhenUsed w:val="1"/>
    <w:qFormat w:val="1"/>
    <w:rsid w:val="00B40AEA"/>
    <w:pPr>
      <w:keepNext w:val="1"/>
      <w:keepLines w:val="1"/>
      <w:spacing w:after="0" w:line="240" w:lineRule="auto"/>
      <w:outlineLvl w:val="7"/>
    </w:pPr>
    <w:rPr>
      <w:rFonts w:cstheme="majorBidi" w:eastAsiaTheme="majorEastAsia"/>
      <w:i w:val="1"/>
      <w:iCs w:val="1"/>
      <w:color w:val="272727" w:themeColor="text1" w:themeTint="0000D8"/>
      <w:kern w:val="2"/>
      <w:sz w:val="24"/>
      <w:szCs w:val="24"/>
    </w:rPr>
  </w:style>
  <w:style w:type="paragraph" w:styleId="Kop9">
    <w:name w:val="heading 9"/>
    <w:basedOn w:val="Standaard"/>
    <w:next w:val="Standaard"/>
    <w:link w:val="Kop9Char"/>
    <w:uiPriority w:val="9"/>
    <w:semiHidden w:val="1"/>
    <w:unhideWhenUsed w:val="1"/>
    <w:qFormat w:val="1"/>
    <w:rsid w:val="00B40AEA"/>
    <w:pPr>
      <w:keepNext w:val="1"/>
      <w:keepLines w:val="1"/>
      <w:spacing w:after="0" w:line="240" w:lineRule="auto"/>
      <w:outlineLvl w:val="8"/>
    </w:pPr>
    <w:rPr>
      <w:rFonts w:cstheme="majorBidi" w:eastAsiaTheme="majorEastAsia"/>
      <w:color w:val="272727" w:themeColor="text1" w:themeTint="0000D8"/>
      <w:kern w:val="2"/>
      <w:sz w:val="24"/>
      <w:szCs w:val="24"/>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B40AEA"/>
    <w:rPr>
      <w:rFonts w:asciiTheme="majorHAnsi" w:cstheme="majorBidi" w:eastAsiaTheme="majorEastAsia" w:hAnsiTheme="majorHAnsi"/>
      <w:color w:val="0f4761" w:themeColor="accent1" w:themeShade="0000BF"/>
      <w:sz w:val="40"/>
      <w:szCs w:val="40"/>
    </w:rPr>
  </w:style>
  <w:style w:type="character" w:styleId="Kop2Char" w:customStyle="1">
    <w:name w:val="Kop 2 Char"/>
    <w:basedOn w:val="Standaardalinea-lettertype"/>
    <w:link w:val="Kop2"/>
    <w:uiPriority w:val="9"/>
    <w:semiHidden w:val="1"/>
    <w:rsid w:val="00B40AEA"/>
    <w:rPr>
      <w:rFonts w:asciiTheme="majorHAnsi" w:cstheme="majorBidi" w:eastAsiaTheme="majorEastAsia" w:hAnsiTheme="majorHAnsi"/>
      <w:color w:val="0f4761" w:themeColor="accent1" w:themeShade="0000BF"/>
      <w:sz w:val="32"/>
      <w:szCs w:val="32"/>
    </w:rPr>
  </w:style>
  <w:style w:type="character" w:styleId="Kop3Char" w:customStyle="1">
    <w:name w:val="Kop 3 Char"/>
    <w:basedOn w:val="Standaardalinea-lettertype"/>
    <w:link w:val="Kop3"/>
    <w:uiPriority w:val="9"/>
    <w:semiHidden w:val="1"/>
    <w:rsid w:val="00B40AEA"/>
    <w:rPr>
      <w:rFonts w:cstheme="majorBidi" w:eastAsiaTheme="majorEastAsia"/>
      <w:color w:val="0f4761" w:themeColor="accent1" w:themeShade="0000BF"/>
      <w:sz w:val="28"/>
      <w:szCs w:val="28"/>
    </w:rPr>
  </w:style>
  <w:style w:type="character" w:styleId="Kop4Char" w:customStyle="1">
    <w:name w:val="Kop 4 Char"/>
    <w:basedOn w:val="Standaardalinea-lettertype"/>
    <w:link w:val="Kop4"/>
    <w:uiPriority w:val="9"/>
    <w:semiHidden w:val="1"/>
    <w:rsid w:val="00B40AEA"/>
    <w:rPr>
      <w:rFonts w:cstheme="majorBidi" w:eastAsiaTheme="majorEastAsia"/>
      <w:i w:val="1"/>
      <w:iCs w:val="1"/>
      <w:color w:val="0f4761" w:themeColor="accent1" w:themeShade="0000BF"/>
    </w:rPr>
  </w:style>
  <w:style w:type="character" w:styleId="Kop5Char" w:customStyle="1">
    <w:name w:val="Kop 5 Char"/>
    <w:basedOn w:val="Standaardalinea-lettertype"/>
    <w:link w:val="Kop5"/>
    <w:uiPriority w:val="9"/>
    <w:semiHidden w:val="1"/>
    <w:rsid w:val="00B40AEA"/>
    <w:rPr>
      <w:rFonts w:cstheme="majorBidi" w:eastAsiaTheme="majorEastAsia"/>
      <w:color w:val="0f4761" w:themeColor="accent1" w:themeShade="0000BF"/>
    </w:rPr>
  </w:style>
  <w:style w:type="character" w:styleId="Kop6Char" w:customStyle="1">
    <w:name w:val="Kop 6 Char"/>
    <w:basedOn w:val="Standaardalinea-lettertype"/>
    <w:link w:val="Kop6"/>
    <w:uiPriority w:val="9"/>
    <w:semiHidden w:val="1"/>
    <w:rsid w:val="00B40AEA"/>
    <w:rPr>
      <w:rFonts w:cstheme="majorBidi" w:eastAsiaTheme="majorEastAsia"/>
      <w:i w:val="1"/>
      <w:iCs w:val="1"/>
      <w:color w:val="595959" w:themeColor="text1" w:themeTint="0000A6"/>
    </w:rPr>
  </w:style>
  <w:style w:type="character" w:styleId="Kop7Char" w:customStyle="1">
    <w:name w:val="Kop 7 Char"/>
    <w:basedOn w:val="Standaardalinea-lettertype"/>
    <w:link w:val="Kop7"/>
    <w:uiPriority w:val="9"/>
    <w:semiHidden w:val="1"/>
    <w:rsid w:val="00B40AEA"/>
    <w:rPr>
      <w:rFonts w:cstheme="majorBidi" w:eastAsiaTheme="majorEastAsia"/>
      <w:color w:val="595959" w:themeColor="text1" w:themeTint="0000A6"/>
    </w:rPr>
  </w:style>
  <w:style w:type="character" w:styleId="Kop8Char" w:customStyle="1">
    <w:name w:val="Kop 8 Char"/>
    <w:basedOn w:val="Standaardalinea-lettertype"/>
    <w:link w:val="Kop8"/>
    <w:uiPriority w:val="9"/>
    <w:semiHidden w:val="1"/>
    <w:rsid w:val="00B40AEA"/>
    <w:rPr>
      <w:rFonts w:cstheme="majorBidi" w:eastAsiaTheme="majorEastAsia"/>
      <w:i w:val="1"/>
      <w:iCs w:val="1"/>
      <w:color w:val="272727" w:themeColor="text1" w:themeTint="0000D8"/>
    </w:rPr>
  </w:style>
  <w:style w:type="character" w:styleId="Kop9Char" w:customStyle="1">
    <w:name w:val="Kop 9 Char"/>
    <w:basedOn w:val="Standaardalinea-lettertype"/>
    <w:link w:val="Kop9"/>
    <w:uiPriority w:val="9"/>
    <w:semiHidden w:val="1"/>
    <w:rsid w:val="00B40AEA"/>
    <w:rPr>
      <w:rFonts w:cstheme="majorBidi" w:eastAsiaTheme="majorEastAsia"/>
      <w:color w:val="272727" w:themeColor="text1" w:themeTint="0000D8"/>
    </w:rPr>
  </w:style>
  <w:style w:type="paragraph" w:styleId="Titel">
    <w:name w:val="Title"/>
    <w:basedOn w:val="Standaard"/>
    <w:next w:val="Standaard"/>
    <w:link w:val="TitelChar"/>
    <w:uiPriority w:val="10"/>
    <w:qFormat w:val="1"/>
    <w:rsid w:val="00B40AEA"/>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Char" w:customStyle="1">
    <w:name w:val="Titel Char"/>
    <w:basedOn w:val="Standaardalinea-lettertype"/>
    <w:link w:val="Titel"/>
    <w:uiPriority w:val="10"/>
    <w:rsid w:val="00B40AEA"/>
    <w:rPr>
      <w:rFonts w:asciiTheme="majorHAnsi" w:cstheme="majorBidi" w:eastAsiaTheme="majorEastAsia" w:hAnsiTheme="majorHAnsi"/>
      <w:spacing w:val="-10"/>
      <w:kern w:val="28"/>
      <w:sz w:val="56"/>
      <w:szCs w:val="56"/>
    </w:rPr>
  </w:style>
  <w:style w:type="paragraph" w:styleId="Ondertitel">
    <w:name w:val="Subtitle"/>
    <w:basedOn w:val="Standaard"/>
    <w:next w:val="Standaard"/>
    <w:link w:val="OndertitelChar"/>
    <w:uiPriority w:val="11"/>
    <w:qFormat w:val="1"/>
    <w:rsid w:val="00B40AEA"/>
    <w:pPr>
      <w:numPr>
        <w:ilvl w:val="1"/>
      </w:numPr>
      <w:spacing w:line="240" w:lineRule="auto"/>
    </w:pPr>
    <w:rPr>
      <w:rFonts w:cstheme="majorBidi" w:eastAsiaTheme="majorEastAsia"/>
      <w:color w:val="595959" w:themeColor="text1" w:themeTint="0000A6"/>
      <w:spacing w:val="15"/>
      <w:kern w:val="2"/>
      <w:sz w:val="28"/>
      <w:szCs w:val="28"/>
    </w:rPr>
  </w:style>
  <w:style w:type="character" w:styleId="OndertitelChar" w:customStyle="1">
    <w:name w:val="Ondertitel Char"/>
    <w:basedOn w:val="Standaardalinea-lettertype"/>
    <w:link w:val="Ondertitel"/>
    <w:uiPriority w:val="11"/>
    <w:rsid w:val="00B40AEA"/>
    <w:rPr>
      <w:rFonts w:cstheme="majorBidi" w:eastAsiaTheme="majorEastAsia"/>
      <w:color w:val="595959" w:themeColor="text1" w:themeTint="0000A6"/>
      <w:spacing w:val="15"/>
      <w:sz w:val="28"/>
      <w:szCs w:val="28"/>
    </w:rPr>
  </w:style>
  <w:style w:type="paragraph" w:styleId="Citaat">
    <w:name w:val="Quote"/>
    <w:basedOn w:val="Standaard"/>
    <w:next w:val="Standaard"/>
    <w:link w:val="CitaatChar"/>
    <w:uiPriority w:val="29"/>
    <w:qFormat w:val="1"/>
    <w:rsid w:val="00B40AEA"/>
    <w:pPr>
      <w:spacing w:before="160" w:line="240" w:lineRule="auto"/>
      <w:jc w:val="center"/>
    </w:pPr>
    <w:rPr>
      <w:i w:val="1"/>
      <w:iCs w:val="1"/>
      <w:color w:val="404040" w:themeColor="text1" w:themeTint="0000BF"/>
      <w:kern w:val="2"/>
      <w:sz w:val="24"/>
      <w:szCs w:val="24"/>
    </w:rPr>
  </w:style>
  <w:style w:type="character" w:styleId="CitaatChar" w:customStyle="1">
    <w:name w:val="Citaat Char"/>
    <w:basedOn w:val="Standaardalinea-lettertype"/>
    <w:link w:val="Citaat"/>
    <w:uiPriority w:val="29"/>
    <w:rsid w:val="00B40AEA"/>
    <w:rPr>
      <w:i w:val="1"/>
      <w:iCs w:val="1"/>
      <w:color w:val="404040" w:themeColor="text1" w:themeTint="0000BF"/>
    </w:rPr>
  </w:style>
  <w:style w:type="paragraph" w:styleId="Lijstalinea">
    <w:name w:val="List Paragraph"/>
    <w:basedOn w:val="Standaard"/>
    <w:uiPriority w:val="34"/>
    <w:qFormat w:val="1"/>
    <w:rsid w:val="00B40AEA"/>
    <w:pPr>
      <w:spacing w:after="0" w:line="240" w:lineRule="auto"/>
      <w:ind w:left="720"/>
      <w:contextualSpacing w:val="1"/>
    </w:pPr>
    <w:rPr>
      <w:kern w:val="2"/>
      <w:sz w:val="24"/>
      <w:szCs w:val="24"/>
    </w:rPr>
  </w:style>
  <w:style w:type="character" w:styleId="Intensievebenadrukking">
    <w:name w:val="Intense Emphasis"/>
    <w:basedOn w:val="Standaardalinea-lettertype"/>
    <w:uiPriority w:val="21"/>
    <w:qFormat w:val="1"/>
    <w:rsid w:val="00B40AEA"/>
    <w:rPr>
      <w:i w:val="1"/>
      <w:iCs w:val="1"/>
      <w:color w:val="0f4761" w:themeColor="accent1" w:themeShade="0000BF"/>
    </w:rPr>
  </w:style>
  <w:style w:type="paragraph" w:styleId="Duidelijkcitaat">
    <w:name w:val="Intense Quote"/>
    <w:basedOn w:val="Standaard"/>
    <w:next w:val="Standaard"/>
    <w:link w:val="DuidelijkcitaatChar"/>
    <w:uiPriority w:val="30"/>
    <w:qFormat w:val="1"/>
    <w:rsid w:val="00B40AEA"/>
    <w:pPr>
      <w:pBdr>
        <w:top w:color="0f4761" w:space="10" w:sz="4" w:themeColor="accent1" w:themeShade="0000BF" w:val="single"/>
        <w:bottom w:color="0f4761" w:space="10" w:sz="4" w:themeColor="accent1" w:themeShade="0000BF" w:val="single"/>
      </w:pBdr>
      <w:spacing w:after="360" w:before="360" w:line="240" w:lineRule="auto"/>
      <w:ind w:left="864" w:right="864"/>
      <w:jc w:val="center"/>
    </w:pPr>
    <w:rPr>
      <w:i w:val="1"/>
      <w:iCs w:val="1"/>
      <w:color w:val="0f4761" w:themeColor="accent1" w:themeShade="0000BF"/>
      <w:kern w:val="2"/>
      <w:sz w:val="24"/>
      <w:szCs w:val="24"/>
    </w:rPr>
  </w:style>
  <w:style w:type="character" w:styleId="DuidelijkcitaatChar" w:customStyle="1">
    <w:name w:val="Duidelijk citaat Char"/>
    <w:basedOn w:val="Standaardalinea-lettertype"/>
    <w:link w:val="Duidelijkcitaat"/>
    <w:uiPriority w:val="30"/>
    <w:rsid w:val="00B40AEA"/>
    <w:rPr>
      <w:i w:val="1"/>
      <w:iCs w:val="1"/>
      <w:color w:val="0f4761" w:themeColor="accent1" w:themeShade="0000BF"/>
    </w:rPr>
  </w:style>
  <w:style w:type="character" w:styleId="Intensieveverwijzing">
    <w:name w:val="Intense Reference"/>
    <w:basedOn w:val="Standaardalinea-lettertype"/>
    <w:uiPriority w:val="32"/>
    <w:qFormat w:val="1"/>
    <w:rsid w:val="00B40AEA"/>
    <w:rPr>
      <w:b w:val="1"/>
      <w:bCs w:val="1"/>
      <w:smallCaps w:val="1"/>
      <w:color w:val="0f4761" w:themeColor="accent1" w:themeShade="0000BF"/>
      <w:spacing w:val="5"/>
    </w:rPr>
  </w:style>
  <w:style w:type="paragraph" w:styleId="Geenafstand">
    <w:name w:val="No Spacing"/>
    <w:uiPriority w:val="1"/>
    <w:qFormat w:val="1"/>
    <w:rsid w:val="00B40AEA"/>
    <w:rPr>
      <w:kern w:val="0"/>
      <w:sz w:val="22"/>
      <w:szCs w:val="22"/>
    </w:rPr>
  </w:style>
  <w:style w:type="paragraph" w:styleId="Subtitle">
    <w:name w:val="Subtitle"/>
    <w:basedOn w:val="Normal"/>
    <w:next w:val="Normal"/>
    <w:pPr>
      <w:spacing w:line="24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BNPC+XGsn18Q63uynAf8v1lAPQ==">CgMxLjA4AHIhMVRnUG5IUEdUaVZLcXlVU0NKQTF6N1JkUkc5ZWFUdV9F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2024-06-17T13:03:00Z</dcterms:created>
  <dc:creator>Carolien</dc:creator>
</cp:coreProperties>
</file>